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3F" w:rsidRPr="00144A3F" w:rsidRDefault="00144A3F" w:rsidP="00144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4A3F">
        <w:rPr>
          <w:rFonts w:ascii="Times New Roman" w:hAnsi="Times New Roman" w:cs="Times New Roman"/>
          <w:b/>
          <w:sz w:val="24"/>
          <w:szCs w:val="24"/>
        </w:rPr>
        <w:t xml:space="preserve">ЭФИР «ПОЛИГОНА» ДЕРЖИТСЯ НА КОМАНДЕ И ДИСЦИПЛИНЕ </w:t>
      </w:r>
    </w:p>
    <w:p w:rsidR="00144A3F" w:rsidRPr="00144A3F" w:rsidRDefault="00144A3F" w:rsidP="0014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Радио «</w:t>
      </w:r>
      <w:proofErr w:type="spellStart"/>
      <w:r w:rsidRPr="00144A3F">
        <w:rPr>
          <w:rFonts w:ascii="Times New Roman" w:hAnsi="Times New Roman" w:cs="Times New Roman"/>
          <w:sz w:val="24"/>
          <w:szCs w:val="24"/>
        </w:rPr>
        <w:t>Тинс</w:t>
      </w:r>
      <w:proofErr w:type="spellEnd"/>
      <w:r w:rsidRPr="0014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A3F">
        <w:rPr>
          <w:rFonts w:ascii="Times New Roman" w:hAnsi="Times New Roman" w:cs="Times New Roman"/>
          <w:sz w:val="24"/>
          <w:szCs w:val="24"/>
        </w:rPr>
        <w:t>ньюс</w:t>
      </w:r>
      <w:proofErr w:type="spellEnd"/>
      <w:r w:rsidRPr="00144A3F">
        <w:rPr>
          <w:rFonts w:ascii="Times New Roman" w:hAnsi="Times New Roman" w:cs="Times New Roman"/>
          <w:sz w:val="24"/>
          <w:szCs w:val="24"/>
        </w:rPr>
        <w:t xml:space="preserve"> FM» шестой </w:t>
      </w:r>
      <w:proofErr w:type="spellStart"/>
      <w:r w:rsidRPr="00144A3F">
        <w:rPr>
          <w:rFonts w:ascii="Times New Roman" w:hAnsi="Times New Roman" w:cs="Times New Roman"/>
          <w:sz w:val="24"/>
          <w:szCs w:val="24"/>
        </w:rPr>
        <w:t>надымской</w:t>
      </w:r>
      <w:proofErr w:type="spellEnd"/>
      <w:r w:rsidRPr="00144A3F">
        <w:rPr>
          <w:rFonts w:ascii="Times New Roman" w:hAnsi="Times New Roman" w:cs="Times New Roman"/>
          <w:sz w:val="24"/>
          <w:szCs w:val="24"/>
        </w:rPr>
        <w:t xml:space="preserve"> школы жюри Второго регионального конкурса СМИ образовательных организаций признало лучшим на Ямале.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Здесь звуки радио сопровождают всю школьную жизнь: от перемен между уроками до линеек и больших торжеств. Даже звонок звучит не как у всех. Вместо привычной пронзительной трели слышна бодрая музыка.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А когда приезжают гости по линии департамента образования, их непременно приводят в школьный радиоцентр.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 xml:space="preserve">– Если говорить о направлениях, в которых мы работаем, то их немало. Например, мы создаем свои радиопрограммы по различным предметам, – объясняет специфику эфиров руководитель радиоцентра Юрий Сорокин. – К нам за поддержкой обращаются учителя математики, русского языка и литературы, естественных наук. Они готовят учеников-дикторов, работают со сценарием, а мы обеспечиваем запись, ее дальнейшую техническую обработку, создаем музыкальное сопровождение, ну и дальше – выход в эфир. </w:t>
      </w:r>
    </w:p>
    <w:p w:rsidR="00144A3F" w:rsidRPr="00144A3F" w:rsidRDefault="00144A3F" w:rsidP="00144A3F">
      <w:pPr>
        <w:pStyle w:val="a3"/>
        <w:jc w:val="center"/>
        <w:rPr>
          <w:rFonts w:ascii="Times New Roman" w:hAnsi="Times New Roman" w:cs="Times New Roman"/>
        </w:rPr>
      </w:pPr>
      <w:r w:rsidRPr="00144A3F">
        <w:rPr>
          <w:rFonts w:ascii="Times New Roman" w:hAnsi="Times New Roman" w:cs="Times New Roman"/>
        </w:rPr>
        <w:t>ПОВЕЗЛО С МЕЦЕНАТАМИ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Процесс идет совсем по-взрослому и, конечно, при участии взрослых: завучей, методистов, преподавателей. Но всё же главные творцы – школьники. Вся ответственность на них: режиссерах, операторах, инженерах.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– У нас правила, как в военной организации, и даже радиоцентр называется «Полигон», – подчеркивает Юрий Павлович. – Нам могут дать задание на завтра-послезавтра, и мы всегда должны быть готовы к его выполнению.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Строгий подход – мера вынужденная, потому как командная работа требует железной дисциплины. Если ребенок не придет на кружок, то остальным от этого особого вреда не будет, а вот если кто-то из радийной команды вовремя не явится, то школьное мероприятие будет сорвано. Именно поэтому без дисциплины радиоцентр попросту не сможет существовать.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– Когда приходит новичок, первый вопрос: сможет ли он выполнять все требования? – объясняет принцип отбора педагог. – Адаптационный период длится примерно месяц, после чего он либо остается, либо уходит. В большинстве случаев детям всё очень нравится.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Аппаратура, которой оснащена студия, довольно внушительная и, судя по качеству звучания, отнюдь не дешевая. Откуда деньги?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44A3F">
        <w:rPr>
          <w:rFonts w:ascii="Times New Roman" w:hAnsi="Times New Roman" w:cs="Times New Roman"/>
          <w:sz w:val="24"/>
          <w:szCs w:val="24"/>
        </w:rPr>
        <w:t xml:space="preserve">– Наше радио существует не первый год, и ему везло, всегда находились меценаты, – объясняет Юрий Павлович. – Когда школу возглавляла Екатерина Афанасьевна </w:t>
      </w:r>
      <w:proofErr w:type="spellStart"/>
      <w:r w:rsidRPr="00144A3F">
        <w:rPr>
          <w:rFonts w:ascii="Times New Roman" w:hAnsi="Times New Roman" w:cs="Times New Roman"/>
          <w:sz w:val="24"/>
          <w:szCs w:val="24"/>
        </w:rPr>
        <w:t>Курафеева</w:t>
      </w:r>
      <w:proofErr w:type="spellEnd"/>
      <w:r w:rsidRPr="00144A3F">
        <w:rPr>
          <w:rFonts w:ascii="Times New Roman" w:hAnsi="Times New Roman" w:cs="Times New Roman"/>
          <w:sz w:val="24"/>
          <w:szCs w:val="24"/>
        </w:rPr>
        <w:t>, завезли первые динамики, микрофоны и прочие необходимые вещи. Сейчас наш директор Валерий Анатольевич Ткач тоже успешно находит спонсоров.</w:t>
      </w:r>
    </w:p>
    <w:p w:rsidR="00144A3F" w:rsidRPr="00144A3F" w:rsidRDefault="00144A3F" w:rsidP="00144A3F">
      <w:pPr>
        <w:pStyle w:val="a3"/>
        <w:jc w:val="center"/>
        <w:rPr>
          <w:rFonts w:ascii="Times New Roman" w:hAnsi="Times New Roman" w:cs="Times New Roman"/>
        </w:rPr>
      </w:pPr>
      <w:r w:rsidRPr="00144A3F">
        <w:rPr>
          <w:rFonts w:ascii="Times New Roman" w:hAnsi="Times New Roman" w:cs="Times New Roman"/>
        </w:rPr>
        <w:t>ШКОЛЬНАЯ ПРОФЕССИЯ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В радиоцентре занято около двадцати ребят. Девятиклассница Ольга Хонина за несколько лет выросла до главного специалиста по звуковым системам. Вспоминает, что разбираться в технике ее учил инструктор.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 xml:space="preserve">Главный звукорежиссер Виктория </w:t>
      </w:r>
      <w:proofErr w:type="spellStart"/>
      <w:r w:rsidRPr="00144A3F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144A3F">
        <w:rPr>
          <w:rFonts w:ascii="Times New Roman" w:hAnsi="Times New Roman" w:cs="Times New Roman"/>
          <w:sz w:val="24"/>
          <w:szCs w:val="24"/>
        </w:rPr>
        <w:t xml:space="preserve"> в одиннадцатом классе. Она подбирает музыку в соответствии со сценариями таким образом, чтобы у слушателей развивался хороший музыкальный вкус. Никакого бум-бум-бум.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– Я в музыке понимаю, потому что четыре года занималась вокалом, – рассказывает Вика. – Но после школы, наверное, пойду на экономический факультет.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Оператор микрофонного блока Матвей Морозов занимается озвучкой.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– Для каждого ведущего делаю индивидуальные настройки, – делится тонкостями мастерства старшеклассник. – Всё зависит от того, какой у человека голос: громкий или тихий, высокий или низкий. На него и подстраиваю аппаратуру.</w:t>
      </w:r>
    </w:p>
    <w:p w:rsidR="00144A3F" w:rsidRPr="00144A3F" w:rsidRDefault="00144A3F" w:rsidP="0014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lastRenderedPageBreak/>
        <w:t>Оператор звуковых систем по фонограммам девятиклассник Александр Шестков озвучивает школьные мероприятия. А инженер звуковой студии, тоже девятиклассник Антон Катюнин редактирует запись, накладывает на голос диктора музыку, звуковые эффекты. Именно он настраивал и запускал звуковую систему музыкального школьного звонка.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 xml:space="preserve">Самая молодая в команде – технический режиссер по проведению репетиций пятиклассница Саша </w:t>
      </w:r>
      <w:proofErr w:type="spellStart"/>
      <w:r w:rsidRPr="00144A3F">
        <w:rPr>
          <w:rFonts w:ascii="Times New Roman" w:hAnsi="Times New Roman" w:cs="Times New Roman"/>
          <w:sz w:val="24"/>
          <w:szCs w:val="24"/>
        </w:rPr>
        <w:t>Юзикова</w:t>
      </w:r>
      <w:proofErr w:type="spellEnd"/>
      <w:r w:rsidRPr="00144A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4A3F">
        <w:rPr>
          <w:rFonts w:ascii="Times New Roman" w:hAnsi="Times New Roman" w:cs="Times New Roman"/>
          <w:sz w:val="24"/>
          <w:szCs w:val="24"/>
        </w:rPr>
        <w:t>Серьезная</w:t>
      </w:r>
      <w:proofErr w:type="gramEnd"/>
      <w:r w:rsidRPr="00144A3F">
        <w:rPr>
          <w:rFonts w:ascii="Times New Roman" w:hAnsi="Times New Roman" w:cs="Times New Roman"/>
          <w:sz w:val="24"/>
          <w:szCs w:val="24"/>
        </w:rPr>
        <w:t>, с красивым низким голосом и, по оценке преподавателя, прекрасными данными организатора. В свои одиннадцать лет она умело, абсолютно без возрастных комплексов руководит репетицией, объясняя старшеклассникам, что они должны делать в тот или иной момент. Разница в возрасте ее не смущает.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 xml:space="preserve">– Я объясняю артистам, как вести себя на репетиции, какой они номер исполняют и под какой трек, – рассказывает девочка. – Научилась этому, когда смотрела, как работают другие режиссеры, ну и потом – практика, – с солидностью заключает Саша. </w:t>
      </w:r>
    </w:p>
    <w:p w:rsidR="00144A3F" w:rsidRPr="00144A3F" w:rsidRDefault="00144A3F" w:rsidP="00144A3F">
      <w:pPr>
        <w:pStyle w:val="a3"/>
        <w:jc w:val="center"/>
        <w:rPr>
          <w:rFonts w:ascii="Times New Roman" w:hAnsi="Times New Roman" w:cs="Times New Roman"/>
        </w:rPr>
      </w:pPr>
      <w:r w:rsidRPr="00144A3F">
        <w:rPr>
          <w:rFonts w:ascii="Times New Roman" w:hAnsi="Times New Roman" w:cs="Times New Roman"/>
        </w:rPr>
        <w:t>ЭФИР ПРО ОСОБЕННЫХ МАМ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Отдельно от радиоцентра действует молодежная редакция, которой руководит библиотекарь Виктория Ярышкина.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– При подготовке программ в основном ориентируемся на календарные даты, – раскрывает периодичность эфиров Виктория Владимировна. – Например, одну из последних передач посвящали двухсотлетию со дня рождения Михаила Лермонтова.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Перед записью те</w:t>
      </w:r>
      <w:proofErr w:type="gramStart"/>
      <w:r w:rsidRPr="00144A3F">
        <w:rPr>
          <w:rFonts w:ascii="Times New Roman" w:hAnsi="Times New Roman" w:cs="Times New Roman"/>
          <w:sz w:val="24"/>
          <w:szCs w:val="24"/>
        </w:rPr>
        <w:t>кст шл</w:t>
      </w:r>
      <w:proofErr w:type="gramEnd"/>
      <w:r w:rsidRPr="00144A3F">
        <w:rPr>
          <w:rFonts w:ascii="Times New Roman" w:hAnsi="Times New Roman" w:cs="Times New Roman"/>
          <w:sz w:val="24"/>
          <w:szCs w:val="24"/>
        </w:rPr>
        <w:t>ифуется так, чтобы слова «отскакивали от зубов». Таковы требования режиссеров и операторов радиоэфира.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 xml:space="preserve">– Ко Дню матери наши ребята готовят эссе, – делится планами Виктория Владимировна, – в котором расскажут, чем мама отличается от других, какая она особенная. И затем прочитают свои тексты на радио. Надеюсь, выйдет хорошо. </w:t>
      </w:r>
    </w:p>
    <w:p w:rsidR="00144A3F" w:rsidRPr="00144A3F" w:rsidRDefault="00144A3F" w:rsidP="00144A3F">
      <w:pPr>
        <w:pStyle w:val="a3"/>
        <w:jc w:val="center"/>
        <w:rPr>
          <w:rFonts w:ascii="Times New Roman" w:hAnsi="Times New Roman" w:cs="Times New Roman"/>
        </w:rPr>
      </w:pPr>
      <w:r w:rsidRPr="00144A3F">
        <w:rPr>
          <w:rFonts w:ascii="Times New Roman" w:hAnsi="Times New Roman" w:cs="Times New Roman"/>
        </w:rPr>
        <w:t>ЛИЧНЫЙ ОПЫТ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«Чтобы красиво говорить, нужно много читать».</w:t>
      </w:r>
    </w:p>
    <w:p w:rsidR="00144A3F" w:rsidRPr="00144A3F" w:rsidRDefault="00144A3F" w:rsidP="0014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 w:rsidRPr="00144A3F">
        <w:rPr>
          <w:rFonts w:ascii="Times New Roman" w:hAnsi="Times New Roman" w:cs="Times New Roman"/>
          <w:sz w:val="24"/>
          <w:szCs w:val="24"/>
        </w:rPr>
        <w:t>Певнев</w:t>
      </w:r>
      <w:proofErr w:type="spellEnd"/>
      <w:r w:rsidRPr="00144A3F">
        <w:rPr>
          <w:rFonts w:ascii="Times New Roman" w:hAnsi="Times New Roman" w:cs="Times New Roman"/>
          <w:sz w:val="24"/>
          <w:szCs w:val="24"/>
        </w:rPr>
        <w:t xml:space="preserve"> в основном диктором трудится, но превращать это в профессию в будущем не собирается.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>– Трудная это работа. Времени отнимает много и сил. На радио нужно дикцию хорошую иметь, говорить с чувством, – говорит шестиклассник.</w:t>
      </w:r>
    </w:p>
    <w:p w:rsidR="00144A3F" w:rsidRPr="00144A3F" w:rsidRDefault="00144A3F" w:rsidP="00144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3F">
        <w:rPr>
          <w:rFonts w:ascii="Times New Roman" w:hAnsi="Times New Roman" w:cs="Times New Roman"/>
          <w:sz w:val="24"/>
          <w:szCs w:val="24"/>
        </w:rPr>
        <w:t xml:space="preserve">Парень признается, что книг читает маловато. Правда, летом прочел Пушкина, которого в классе еще не проходили. Особенно ему понравился «Дубровский». </w:t>
      </w:r>
    </w:p>
    <w:p w:rsidR="00144A3F" w:rsidRPr="00144A3F" w:rsidRDefault="00144A3F" w:rsidP="00144A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44A3F">
        <w:rPr>
          <w:rFonts w:ascii="Times New Roman" w:hAnsi="Times New Roman" w:cs="Times New Roman"/>
          <w:sz w:val="20"/>
          <w:szCs w:val="20"/>
        </w:rPr>
        <w:t>Лариса БАГУМЯН</w:t>
      </w:r>
    </w:p>
    <w:p w:rsidR="00144A3F" w:rsidRDefault="00144A3F" w:rsidP="00144A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44A3F">
        <w:rPr>
          <w:rFonts w:ascii="Times New Roman" w:hAnsi="Times New Roman" w:cs="Times New Roman"/>
          <w:sz w:val="20"/>
          <w:szCs w:val="20"/>
        </w:rPr>
        <w:t>Красный Север.-2014.- №84(25 октября)</w:t>
      </w:r>
      <w:proofErr w:type="gramStart"/>
      <w:r w:rsidRPr="00144A3F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144A3F">
        <w:rPr>
          <w:rFonts w:ascii="Times New Roman" w:hAnsi="Times New Roman" w:cs="Times New Roman"/>
          <w:sz w:val="20"/>
          <w:szCs w:val="20"/>
        </w:rPr>
        <w:t>С.13</w:t>
      </w:r>
    </w:p>
    <w:p w:rsidR="00C537E0" w:rsidRDefault="00C537E0"/>
    <w:sectPr w:rsidR="00C5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3F"/>
    <w:rsid w:val="00144A3F"/>
    <w:rsid w:val="00C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2015-01-22T04:29:00Z</dcterms:created>
  <dcterms:modified xsi:type="dcterms:W3CDTF">2015-01-22T04:30:00Z</dcterms:modified>
</cp:coreProperties>
</file>